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A4CB1" w14:textId="77777777" w:rsidR="00D8375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74366F" wp14:editId="5358F5E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EF601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DC05B4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77AA79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77CC5F7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8C37AB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74366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2BCEF601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DC05B4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177AA79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77CC5F7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yperlink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68C37AB5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6DE4D87" wp14:editId="6950E6C4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75F">
        <w:rPr>
          <w:b/>
          <w:bCs/>
          <w:sz w:val="24"/>
          <w:szCs w:val="24"/>
          <w:u w:val="single"/>
        </w:rPr>
        <w:t xml:space="preserve"> </w:t>
      </w:r>
    </w:p>
    <w:p w14:paraId="595B5C6F" w14:textId="6A1D79E6" w:rsidR="00B676C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Programación académica</w:t>
      </w:r>
    </w:p>
    <w:p w14:paraId="2987467F" w14:textId="283F0803" w:rsidR="00A0091D" w:rsidRPr="00114F29" w:rsidRDefault="00433EAD" w:rsidP="00A0091D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A0091D">
        <w:rPr>
          <w:b/>
          <w:bCs/>
          <w:sz w:val="24"/>
          <w:szCs w:val="24"/>
          <w:u w:val="single"/>
        </w:rPr>
        <w:t>° semestre</w:t>
      </w:r>
    </w:p>
    <w:p w14:paraId="1975CFC8" w14:textId="0A801F64" w:rsidR="00B676CF" w:rsidRPr="00114F29" w:rsidRDefault="005E317C" w:rsidP="0082520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Educación Física y Salu</w:t>
      </w:r>
      <w:r w:rsidR="00825201">
        <w:rPr>
          <w:b/>
          <w:bCs/>
          <w:sz w:val="24"/>
          <w:szCs w:val="24"/>
          <w:u w:val="single"/>
        </w:rPr>
        <w:t>d</w:t>
      </w:r>
    </w:p>
    <w:bookmarkEnd w:id="0"/>
    <w:p w14:paraId="57B0D8E9" w14:textId="7097984E" w:rsidR="00114F29" w:rsidRDefault="00DA482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="000B322E">
        <w:rPr>
          <w:b/>
          <w:bCs/>
          <w:sz w:val="24"/>
          <w:szCs w:val="24"/>
          <w:u w:val="single"/>
        </w:rPr>
        <w:t>°</w:t>
      </w:r>
      <w:proofErr w:type="spellEnd"/>
      <w:r w:rsidR="000B322E">
        <w:rPr>
          <w:b/>
          <w:bCs/>
          <w:sz w:val="24"/>
          <w:szCs w:val="24"/>
          <w:u w:val="single"/>
        </w:rPr>
        <w:t xml:space="preserve"> </w:t>
      </w:r>
      <w:r w:rsidR="00F94D6F">
        <w:rPr>
          <w:b/>
          <w:bCs/>
          <w:sz w:val="24"/>
          <w:szCs w:val="24"/>
          <w:u w:val="single"/>
        </w:rPr>
        <w:t>Medio</w:t>
      </w:r>
      <w:r w:rsidR="000B322E">
        <w:rPr>
          <w:b/>
          <w:bCs/>
          <w:sz w:val="24"/>
          <w:szCs w:val="24"/>
          <w:u w:val="single"/>
        </w:rPr>
        <w:t xml:space="preserve"> </w:t>
      </w:r>
    </w:p>
    <w:p w14:paraId="3BF28379" w14:textId="77777777" w:rsidR="005734C8" w:rsidRDefault="005734C8" w:rsidP="00456CF1">
      <w:pPr>
        <w:spacing w:after="0" w:line="240" w:lineRule="auto"/>
        <w:jc w:val="right"/>
        <w:rPr>
          <w:sz w:val="24"/>
          <w:szCs w:val="24"/>
        </w:rPr>
      </w:pPr>
    </w:p>
    <w:p w14:paraId="367E57C2" w14:textId="49282364" w:rsidR="00114F29" w:rsidRDefault="00267342" w:rsidP="00E27B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Profesores:</w:t>
      </w:r>
      <w:r w:rsidR="005E317C">
        <w:rPr>
          <w:sz w:val="24"/>
          <w:szCs w:val="24"/>
        </w:rPr>
        <w:t xml:space="preserve"> Lorena Fernández </w:t>
      </w:r>
      <w:proofErr w:type="spellStart"/>
      <w:r w:rsidR="005E317C">
        <w:rPr>
          <w:sz w:val="24"/>
          <w:szCs w:val="24"/>
        </w:rPr>
        <w:t>Herbst</w:t>
      </w:r>
      <w:proofErr w:type="spellEnd"/>
      <w:r w:rsidR="004D6A25">
        <w:rPr>
          <w:sz w:val="24"/>
          <w:szCs w:val="24"/>
        </w:rPr>
        <w:t xml:space="preserve"> - </w:t>
      </w:r>
      <w:r w:rsidR="005F647C">
        <w:rPr>
          <w:sz w:val="24"/>
          <w:szCs w:val="24"/>
        </w:rPr>
        <w:t xml:space="preserve"> Matías Inostroza </w:t>
      </w:r>
      <w:proofErr w:type="spellStart"/>
      <w:r w:rsidR="005F647C">
        <w:rPr>
          <w:sz w:val="24"/>
          <w:szCs w:val="24"/>
        </w:rPr>
        <w:t>Basualto</w:t>
      </w:r>
      <w:proofErr w:type="spellEnd"/>
      <w:r w:rsidR="00E27B15">
        <w:rPr>
          <w:sz w:val="24"/>
          <w:szCs w:val="24"/>
        </w:rPr>
        <w:t>.</w:t>
      </w:r>
    </w:p>
    <w:tbl>
      <w:tblPr>
        <w:tblStyle w:val="Tablaconcuadrcula1clara1"/>
        <w:tblpPr w:leftFromText="141" w:rightFromText="141" w:vertAnchor="text" w:horzAnchor="margin" w:tblpXSpec="center" w:tblpY="89"/>
        <w:tblW w:w="10360" w:type="dxa"/>
        <w:tblLook w:val="04A0" w:firstRow="1" w:lastRow="0" w:firstColumn="1" w:lastColumn="0" w:noHBand="0" w:noVBand="1"/>
      </w:tblPr>
      <w:tblGrid>
        <w:gridCol w:w="1560"/>
        <w:gridCol w:w="8800"/>
      </w:tblGrid>
      <w:tr w:rsidR="004B6D4B" w:rsidRPr="00114F29" w14:paraId="278D716A" w14:textId="77777777" w:rsidTr="004B6D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2D08E7A" w14:textId="77777777" w:rsidR="004B6D4B" w:rsidRPr="00B13401" w:rsidRDefault="004B6D4B" w:rsidP="004B6D4B">
            <w:pPr>
              <w:rPr>
                <w:rFonts w:eastAsia="BatangChe" w:cstheme="minorHAnsi"/>
                <w:bCs w:val="0"/>
                <w:sz w:val="20"/>
                <w:szCs w:val="20"/>
                <w:lang w:eastAsia="es-CL"/>
              </w:rPr>
            </w:pPr>
            <w:r w:rsidRPr="00B13401">
              <w:rPr>
                <w:rFonts w:eastAsia="BatangChe" w:cstheme="minorHAnsi"/>
                <w:bCs w:val="0"/>
                <w:sz w:val="20"/>
                <w:szCs w:val="20"/>
                <w:lang w:eastAsia="es-CL"/>
              </w:rPr>
              <w:t>Unidad 2</w:t>
            </w:r>
          </w:p>
        </w:tc>
        <w:tc>
          <w:tcPr>
            <w:tcW w:w="8800" w:type="dxa"/>
          </w:tcPr>
          <w:p w14:paraId="45F6C918" w14:textId="71CCDAD4" w:rsidR="004B6D4B" w:rsidRPr="00B13401" w:rsidRDefault="004B6D4B" w:rsidP="004B6D4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rFonts w:cstheme="minorHAnsi"/>
                <w:sz w:val="20"/>
                <w:szCs w:val="20"/>
              </w:rPr>
              <w:t xml:space="preserve">Práctica de </w:t>
            </w:r>
            <w:r w:rsidR="00377273" w:rsidRPr="00B13401">
              <w:rPr>
                <w:rFonts w:cstheme="minorHAnsi"/>
                <w:sz w:val="20"/>
                <w:szCs w:val="20"/>
              </w:rPr>
              <w:t>actividad física</w:t>
            </w:r>
            <w:r w:rsidRPr="00B13401">
              <w:rPr>
                <w:rFonts w:cstheme="minorHAnsi"/>
                <w:sz w:val="20"/>
                <w:szCs w:val="20"/>
              </w:rPr>
              <w:t xml:space="preserve">, </w:t>
            </w:r>
            <w:r w:rsidR="00377273" w:rsidRPr="00B13401">
              <w:rPr>
                <w:rFonts w:cstheme="minorHAnsi"/>
                <w:sz w:val="20"/>
                <w:szCs w:val="20"/>
              </w:rPr>
              <w:t>expresión corporal rítmica</w:t>
            </w:r>
            <w:r w:rsidRPr="00B13401">
              <w:rPr>
                <w:rFonts w:cstheme="minorHAnsi"/>
                <w:sz w:val="20"/>
                <w:szCs w:val="20"/>
              </w:rPr>
              <w:t xml:space="preserve"> y juegos </w:t>
            </w:r>
          </w:p>
        </w:tc>
      </w:tr>
      <w:tr w:rsidR="004B6D4B" w:rsidRPr="00114F29" w14:paraId="2ED7AF6B" w14:textId="77777777" w:rsidTr="004B6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844C539" w14:textId="77777777" w:rsidR="004B6D4B" w:rsidRPr="00B13401" w:rsidRDefault="004B6D4B" w:rsidP="004B6D4B">
            <w:pPr>
              <w:rPr>
                <w:rFonts w:eastAsia="Calibri" w:cstheme="minorHAnsi"/>
                <w:sz w:val="20"/>
                <w:szCs w:val="20"/>
                <w:lang w:eastAsia="es-CL"/>
              </w:rPr>
            </w:pPr>
            <w:r w:rsidRPr="00B13401">
              <w:rPr>
                <w:rFonts w:eastAsia="Calibri" w:cstheme="minorHAnsi"/>
                <w:sz w:val="20"/>
                <w:szCs w:val="20"/>
                <w:lang w:eastAsia="es-CL"/>
              </w:rPr>
              <w:t>Actitudes</w:t>
            </w:r>
          </w:p>
        </w:tc>
        <w:tc>
          <w:tcPr>
            <w:tcW w:w="8800" w:type="dxa"/>
          </w:tcPr>
          <w:p w14:paraId="014F141F" w14:textId="77777777" w:rsidR="004B6D4B" w:rsidRPr="00B13401" w:rsidRDefault="004B6D4B" w:rsidP="004B6D4B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proofErr w:type="spellStart"/>
            <w:r w:rsidRPr="00B13401">
              <w:rPr>
                <w:sz w:val="20"/>
                <w:szCs w:val="20"/>
                <w:shd w:val="clear" w:color="auto" w:fill="FFFFFF"/>
              </w:rPr>
              <w:t>OAAA</w:t>
            </w:r>
            <w:proofErr w:type="spellEnd"/>
            <w:proofErr w:type="gramStart"/>
            <w:r w:rsidRPr="00B13401">
              <w:rPr>
                <w:sz w:val="20"/>
                <w:szCs w:val="20"/>
                <w:shd w:val="clear" w:color="auto" w:fill="FFFFFF"/>
              </w:rPr>
              <w:t xml:space="preserve">:  </w:t>
            </w:r>
            <w:r w:rsidRPr="00B13401">
              <w:rPr>
                <w:sz w:val="20"/>
                <w:szCs w:val="20"/>
              </w:rPr>
              <w:t>Demostrar</w:t>
            </w:r>
            <w:proofErr w:type="gramEnd"/>
            <w:r w:rsidRPr="00B13401">
              <w:rPr>
                <w:sz w:val="20"/>
                <w:szCs w:val="20"/>
              </w:rPr>
              <w:t xml:space="preserve"> respeto por los demás al participar en actividades físicas y/o deportivas; por ejemplo: aplicar el principio de juego limpio, llegar a acuerdos, jugar en forma cooperativa, aceptar el resultado y manejar el triunfo, entre otros.</w:t>
            </w:r>
          </w:p>
          <w:p w14:paraId="51C398D7" w14:textId="77777777" w:rsidR="004B6D4B" w:rsidRPr="00B13401" w:rsidRDefault="004B6D4B" w:rsidP="004B6D4B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B13401">
              <w:rPr>
                <w:sz w:val="20"/>
                <w:szCs w:val="20"/>
                <w:shd w:val="clear" w:color="auto" w:fill="FFFFFF"/>
              </w:rPr>
              <w:t>OAAC</w:t>
            </w:r>
            <w:proofErr w:type="spellEnd"/>
            <w:r w:rsidRPr="00B13401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Pr="00B13401">
              <w:rPr>
                <w:sz w:val="20"/>
                <w:szCs w:val="20"/>
              </w:rPr>
              <w:t>Trabajar en equipo, asumiendo responsablemente roles y tareas, colaborando con otros y aceptando consejos y críticas.</w:t>
            </w:r>
          </w:p>
          <w:p w14:paraId="68A2CE25" w14:textId="77777777" w:rsidR="004B6D4B" w:rsidRPr="00B13401" w:rsidRDefault="004B6D4B" w:rsidP="004B6D4B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proofErr w:type="spellStart"/>
            <w:r w:rsidRPr="00B13401">
              <w:rPr>
                <w:sz w:val="20"/>
                <w:szCs w:val="20"/>
                <w:shd w:val="clear" w:color="auto" w:fill="FFFFFF"/>
              </w:rPr>
              <w:t>OAAF</w:t>
            </w:r>
            <w:proofErr w:type="spellEnd"/>
            <w:r w:rsidRPr="00B13401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Pr="00B13401">
              <w:rPr>
                <w:sz w:val="20"/>
                <w:szCs w:val="20"/>
              </w:rPr>
              <w:t>Demostrar iniciativa en la promoción de una vida activa y los deportes, con sus compañeros y en la comunidad escolar.</w:t>
            </w:r>
          </w:p>
          <w:p w14:paraId="57CB570F" w14:textId="63C8CCFA" w:rsidR="00767F83" w:rsidRPr="00B13401" w:rsidRDefault="00767F83" w:rsidP="00767F83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sz w:val="20"/>
                <w:szCs w:val="20"/>
                <w:shd w:val="clear" w:color="auto" w:fill="FFFFFF"/>
              </w:rPr>
              <w:t>Cuidar el medioambiente, la infraestructura y los materiales utilizados durante la práctica de actividad física y/o deportiva.</w:t>
            </w:r>
          </w:p>
        </w:tc>
      </w:tr>
      <w:tr w:rsidR="004B6D4B" w:rsidRPr="00114F29" w14:paraId="6392B92C" w14:textId="77777777" w:rsidTr="004B6D4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37174F7" w14:textId="77777777" w:rsidR="004B6D4B" w:rsidRPr="00B13401" w:rsidRDefault="004B6D4B" w:rsidP="004B6D4B">
            <w:pPr>
              <w:rPr>
                <w:rFonts w:eastAsia="Calibri" w:cstheme="minorHAnsi"/>
                <w:b w:val="0"/>
                <w:sz w:val="20"/>
                <w:szCs w:val="20"/>
                <w:lang w:eastAsia="es-CL"/>
              </w:rPr>
            </w:pPr>
            <w:r w:rsidRPr="00B13401"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  <w:t>Objetivos de aprendizaje</w:t>
            </w:r>
            <w:r w:rsidRPr="00B134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00" w:type="dxa"/>
          </w:tcPr>
          <w:p w14:paraId="52A0DA15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rFonts w:cstheme="minorHAnsi"/>
                <w:color w:val="1A1A1A"/>
                <w:sz w:val="20"/>
                <w:szCs w:val="20"/>
              </w:rPr>
              <w:t xml:space="preserve">OA01: </w:t>
            </w:r>
            <w:r w:rsidRPr="00B13401">
              <w:rPr>
                <w:sz w:val="20"/>
                <w:szCs w:val="20"/>
              </w:rPr>
              <w:t>Perfeccionar y aplicar con precisión las habilidades motrices específicas de locomoción, manipulación y estabilidad en, al menos una danza (folclórica, popular, entre otras).</w:t>
            </w:r>
          </w:p>
          <w:p w14:paraId="7FDB33DD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rFonts w:cstheme="minorHAnsi"/>
                <w:color w:val="1A1A1A"/>
                <w:sz w:val="20"/>
                <w:szCs w:val="20"/>
              </w:rPr>
              <w:t xml:space="preserve"> OA03: </w:t>
            </w:r>
            <w:r w:rsidRPr="00B13401">
              <w:rPr>
                <w:sz w:val="20"/>
                <w:szCs w:val="20"/>
              </w:rPr>
              <w:t>Diseñar, evaluar y aplicar un plan de entrenamiento personal para alcanzar una condición física saludable, desarrollando la resistencia cardiovascular, la fuerza muscular, la velocidad y la flexibilidad, considerando: -Tiempo asignado para el plan de entrenamiento (por ejemplo: 4 a 6 semanas). -Frecuencia, intensidad, tiempo de duración y recuperación, progresión y tipo de ejercicio. -Niveles de condición física al iniciar el plan de entrenamiento. -Actividades físicas que sean de interés personal y contribuyan a mejorar la condición física. -Ingesta y gasto calórico.</w:t>
            </w:r>
            <w:r w:rsidRPr="00B13401">
              <w:rPr>
                <w:rFonts w:cstheme="minorHAnsi"/>
                <w:color w:val="1A1A1A"/>
                <w:sz w:val="20"/>
                <w:szCs w:val="20"/>
              </w:rPr>
              <w:t xml:space="preserve"> </w:t>
            </w:r>
          </w:p>
          <w:p w14:paraId="17619621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rFonts w:cstheme="minorHAnsi"/>
                <w:color w:val="1A1A1A"/>
                <w:sz w:val="20"/>
                <w:szCs w:val="20"/>
              </w:rPr>
              <w:t xml:space="preserve"> OA04: </w:t>
            </w:r>
            <w:r w:rsidRPr="00B13401">
              <w:rPr>
                <w:sz w:val="20"/>
                <w:szCs w:val="20"/>
              </w:rPr>
              <w:t>Practicar regularmente una variedad de actividades físicas alternativas y/o deportivas en diferentes entornos, aplicando conductas de autocuidado, seguridad y primeros auxilios, como: -Realizar al menos 30 minutos diarios de actividades físicas de su interés. -Promover campañas para evitar el consumo de drogas, tabaco y alcohol. -Aplicar maniobras básicas de primeros auxilios en situaciones de riesgo. -Dirigir y ejecutar un calentamiento de manera grupal. -Hidratarse con agua de forma permanente.</w:t>
            </w:r>
          </w:p>
          <w:p w14:paraId="15C938BF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B13401">
              <w:rPr>
                <w:rFonts w:cstheme="minorHAnsi"/>
                <w:color w:val="1A1A1A"/>
                <w:sz w:val="20"/>
                <w:szCs w:val="20"/>
              </w:rPr>
              <w:t xml:space="preserve"> OA05:</w:t>
            </w:r>
            <w:r w:rsidRPr="00B13401">
              <w:rPr>
                <w:rFonts w:ascii="Arial" w:hAnsi="Arial" w:cs="Arial"/>
                <w:color w:val="4D4D4D"/>
                <w:sz w:val="20"/>
                <w:szCs w:val="20"/>
                <w:shd w:val="clear" w:color="auto" w:fill="FFFFFF"/>
              </w:rPr>
              <w:t xml:space="preserve"> </w:t>
            </w:r>
            <w:r w:rsidRPr="00B13401">
              <w:rPr>
                <w:sz w:val="20"/>
                <w:szCs w:val="20"/>
              </w:rPr>
              <w:t>Participar, liderar y promover una variedad de actividades físicas y/o deportivas de su interés y que se desarrollen en su comunidad escolar y/o en su entorno; por ejemplo: -Sugerir estrategias grupales para organizar actividades físicas y/o deportivas. -Demostrar distintos estilos de liderazgo en la promoción de una vida activa. -Proponer y crear una variedad de actividades físicas y deportivas para desarrollar los planes para promover una vida activa en su comunidad. -Fomentar y crear estrategias para adherir a la práctica de actividad física permanente.</w:t>
            </w:r>
          </w:p>
        </w:tc>
      </w:tr>
      <w:tr w:rsidR="004B6D4B" w:rsidRPr="00114F29" w14:paraId="556B8963" w14:textId="77777777" w:rsidTr="004B6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ED6B942" w14:textId="77777777" w:rsidR="004B6D4B" w:rsidRPr="00B13401" w:rsidRDefault="004B6D4B" w:rsidP="004B6D4B">
            <w:pPr>
              <w:rPr>
                <w:rFonts w:eastAsia="Calibri" w:cstheme="minorHAnsi"/>
                <w:b w:val="0"/>
                <w:bCs w:val="0"/>
                <w:sz w:val="20"/>
                <w:szCs w:val="20"/>
                <w:lang w:eastAsia="es-CL"/>
              </w:rPr>
            </w:pPr>
            <w:r w:rsidRPr="00B13401">
              <w:rPr>
                <w:rFonts w:eastAsia="Calibri" w:cstheme="minorHAnsi"/>
                <w:sz w:val="20"/>
                <w:szCs w:val="20"/>
                <w:lang w:eastAsia="es-CL"/>
              </w:rPr>
              <w:t xml:space="preserve">Contenidos declarativos </w:t>
            </w:r>
          </w:p>
          <w:p w14:paraId="5E8DDE82" w14:textId="77777777" w:rsidR="004B6D4B" w:rsidRPr="00B13401" w:rsidRDefault="004B6D4B" w:rsidP="004B6D4B">
            <w:pPr>
              <w:rPr>
                <w:rFonts w:eastAsia="Calibri" w:cstheme="minorHAnsi"/>
                <w:b w:val="0"/>
                <w:bCs w:val="0"/>
                <w:sz w:val="20"/>
                <w:szCs w:val="20"/>
                <w:lang w:eastAsia="es-CL"/>
              </w:rPr>
            </w:pPr>
          </w:p>
          <w:p w14:paraId="039E10A6" w14:textId="77777777" w:rsidR="004B6D4B" w:rsidRPr="00B13401" w:rsidRDefault="004B6D4B" w:rsidP="004B6D4B">
            <w:pPr>
              <w:jc w:val="center"/>
              <w:rPr>
                <w:rFonts w:eastAsia="Calibri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800" w:type="dxa"/>
          </w:tcPr>
          <w:p w14:paraId="61F1679A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Danzas tradicionales </w:t>
            </w:r>
          </w:p>
          <w:p w14:paraId="05205ABD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Juegos tradicionales</w:t>
            </w:r>
          </w:p>
          <w:p w14:paraId="581048CD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>Habilidades motrices básicas de locomoción.</w:t>
            </w:r>
          </w:p>
          <w:p w14:paraId="03C5B37F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>Capacidades físicas.</w:t>
            </w:r>
          </w:p>
          <w:p w14:paraId="5283CC81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>Circuitos sin implementos.</w:t>
            </w:r>
          </w:p>
          <w:p w14:paraId="254941A3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>Circuitos con implementos (que tengan en casa)</w:t>
            </w:r>
          </w:p>
          <w:p w14:paraId="0667DCB7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>Comportamiento seguro.</w:t>
            </w:r>
          </w:p>
          <w:p w14:paraId="598B0B6E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B13401">
              <w:rPr>
                <w:rFonts w:eastAsia="Calibri" w:cstheme="minorHAnsi"/>
                <w:sz w:val="20"/>
                <w:szCs w:val="20"/>
              </w:rPr>
              <w:t xml:space="preserve">Juegos recreativos </w:t>
            </w:r>
          </w:p>
          <w:p w14:paraId="249724CD" w14:textId="46426895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Hábitos de higiene, posturales y vida saludable</w:t>
            </w:r>
          </w:p>
        </w:tc>
      </w:tr>
      <w:tr w:rsidR="004B6D4B" w:rsidRPr="00114F29" w14:paraId="139C709B" w14:textId="77777777" w:rsidTr="004B6D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9828EA8" w14:textId="77777777" w:rsidR="004B6D4B" w:rsidRPr="00B13401" w:rsidRDefault="004B6D4B" w:rsidP="004B6D4B">
            <w:pPr>
              <w:rPr>
                <w:rFonts w:eastAsia="Calibri" w:cstheme="minorHAnsi"/>
                <w:sz w:val="20"/>
                <w:szCs w:val="20"/>
                <w:lang w:eastAsia="es-CL"/>
              </w:rPr>
            </w:pPr>
            <w:r w:rsidRPr="00B13401">
              <w:rPr>
                <w:rFonts w:eastAsia="Calibri" w:cstheme="minorHAnsi"/>
                <w:sz w:val="20"/>
                <w:szCs w:val="20"/>
                <w:lang w:eastAsia="es-CL"/>
              </w:rPr>
              <w:t>Habilidades</w:t>
            </w:r>
          </w:p>
        </w:tc>
        <w:tc>
          <w:tcPr>
            <w:tcW w:w="8800" w:type="dxa"/>
          </w:tcPr>
          <w:p w14:paraId="40A787E4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Ejecutar</w:t>
            </w:r>
          </w:p>
          <w:p w14:paraId="76150CE4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Identificar</w:t>
            </w:r>
          </w:p>
          <w:p w14:paraId="209C8995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Incrementar</w:t>
            </w:r>
          </w:p>
          <w:p w14:paraId="3056CB42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Realizar</w:t>
            </w:r>
          </w:p>
          <w:p w14:paraId="0CC06A50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Reconocer</w:t>
            </w:r>
          </w:p>
          <w:p w14:paraId="4CBB2F8A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Demostrar</w:t>
            </w:r>
          </w:p>
          <w:p w14:paraId="441BAEFA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Promover</w:t>
            </w:r>
          </w:p>
          <w:p w14:paraId="75149199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Practicar</w:t>
            </w:r>
          </w:p>
          <w:p w14:paraId="31228030" w14:textId="77777777" w:rsidR="004B6D4B" w:rsidRPr="00B13401" w:rsidRDefault="004B6D4B" w:rsidP="004B6D4B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B13401">
              <w:rPr>
                <w:rFonts w:eastAsia="Times New Roman" w:cstheme="minorHAnsi"/>
                <w:sz w:val="20"/>
                <w:szCs w:val="20"/>
                <w:lang w:val="es-ES" w:eastAsia="es-ES"/>
              </w:rPr>
              <w:t>perfeccionar</w:t>
            </w:r>
          </w:p>
        </w:tc>
      </w:tr>
      <w:tr w:rsidR="004B6D4B" w:rsidRPr="00114F29" w14:paraId="1BE2F52C" w14:textId="77777777" w:rsidTr="004B6D4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398A281" w14:textId="77777777" w:rsidR="004B6D4B" w:rsidRPr="00B13401" w:rsidRDefault="004B6D4B" w:rsidP="004B6D4B">
            <w:pPr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</w:pPr>
            <w:r w:rsidRPr="00B13401"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  <w:t>Plan de evaluación</w:t>
            </w:r>
          </w:p>
        </w:tc>
        <w:tc>
          <w:tcPr>
            <w:tcW w:w="8800" w:type="dxa"/>
          </w:tcPr>
          <w:p w14:paraId="419F118B" w14:textId="642463D1" w:rsidR="004B6D4B" w:rsidRPr="00B13401" w:rsidRDefault="00555BD7" w:rsidP="004B6D4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>
              <w:rPr>
                <w:rFonts w:cstheme="minorHAnsi"/>
                <w:color w:val="1A1A1A"/>
                <w:sz w:val="20"/>
                <w:szCs w:val="20"/>
              </w:rPr>
              <w:t xml:space="preserve">Tres </w:t>
            </w:r>
            <w:r w:rsidRPr="00B13401">
              <w:rPr>
                <w:rFonts w:cstheme="minorHAnsi"/>
                <w:color w:val="1A1A1A"/>
                <w:sz w:val="20"/>
                <w:szCs w:val="20"/>
              </w:rPr>
              <w:t>Evaluacion</w:t>
            </w:r>
            <w:r>
              <w:rPr>
                <w:rFonts w:cstheme="minorHAnsi"/>
                <w:color w:val="1A1A1A"/>
                <w:sz w:val="20"/>
                <w:szCs w:val="20"/>
              </w:rPr>
              <w:t>es</w:t>
            </w:r>
            <w:r w:rsidR="004B6D4B" w:rsidRPr="00B13401">
              <w:rPr>
                <w:rFonts w:cstheme="minorHAnsi"/>
                <w:color w:val="1A1A1A"/>
                <w:sz w:val="20"/>
                <w:szCs w:val="20"/>
              </w:rPr>
              <w:t xml:space="preserve"> Formativa</w:t>
            </w:r>
            <w:r w:rsidR="00D442F6">
              <w:rPr>
                <w:rFonts w:cstheme="minorHAnsi"/>
                <w:color w:val="1A1A1A"/>
                <w:sz w:val="20"/>
                <w:szCs w:val="20"/>
              </w:rPr>
              <w:t>s</w:t>
            </w:r>
          </w:p>
          <w:p w14:paraId="0E70E3E1" w14:textId="77777777" w:rsidR="004B6D4B" w:rsidRPr="00B13401" w:rsidRDefault="004B6D4B" w:rsidP="004B6D4B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</w:p>
        </w:tc>
      </w:tr>
    </w:tbl>
    <w:p w14:paraId="71C55FA0" w14:textId="0F884DC8" w:rsidR="005734C8" w:rsidRDefault="005734C8" w:rsidP="00456CF1">
      <w:pPr>
        <w:spacing w:after="0" w:line="240" w:lineRule="auto"/>
        <w:jc w:val="right"/>
        <w:rPr>
          <w:sz w:val="24"/>
          <w:szCs w:val="24"/>
        </w:rPr>
      </w:pPr>
    </w:p>
    <w:p w14:paraId="09C9E65E" w14:textId="0192B90A" w:rsidR="00854023" w:rsidRDefault="00854023" w:rsidP="0085402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14:paraId="4C02E767" w14:textId="179BF697" w:rsidR="008D5B07" w:rsidRPr="002F2DAA" w:rsidRDefault="00854023" w:rsidP="00B676CF">
      <w:pPr>
        <w:spacing w:after="0" w:line="240" w:lineRule="auto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1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sectPr w:rsidR="008D5B07" w:rsidRPr="002F2DAA" w:rsidSect="00BA6996">
      <w:footerReference w:type="default" r:id="rId12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CEEAA" w14:textId="77777777" w:rsidR="004E5521" w:rsidRDefault="004E5521" w:rsidP="00114F29">
      <w:pPr>
        <w:spacing w:after="0" w:line="240" w:lineRule="auto"/>
      </w:pPr>
      <w:r>
        <w:separator/>
      </w:r>
    </w:p>
  </w:endnote>
  <w:endnote w:type="continuationSeparator" w:id="0">
    <w:p w14:paraId="5DB5A22F" w14:textId="77777777" w:rsidR="004E5521" w:rsidRDefault="004E552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75BDC" w14:textId="77777777" w:rsidR="00C10063" w:rsidRDefault="00C10063">
    <w:pPr>
      <w:pStyle w:val="Piedepgina"/>
    </w:pPr>
  </w:p>
  <w:p w14:paraId="5C8C0553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BAC52" w14:textId="77777777" w:rsidR="004E5521" w:rsidRDefault="004E5521" w:rsidP="00114F29">
      <w:pPr>
        <w:spacing w:after="0" w:line="240" w:lineRule="auto"/>
      </w:pPr>
      <w:r>
        <w:separator/>
      </w:r>
    </w:p>
  </w:footnote>
  <w:footnote w:type="continuationSeparator" w:id="0">
    <w:p w14:paraId="385D6B89" w14:textId="77777777" w:rsidR="004E5521" w:rsidRDefault="004E5521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68364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AF0"/>
    <w:multiLevelType w:val="hybridMultilevel"/>
    <w:tmpl w:val="4638554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FA2"/>
    <w:multiLevelType w:val="hybridMultilevel"/>
    <w:tmpl w:val="7A66F71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599F"/>
    <w:multiLevelType w:val="hybridMultilevel"/>
    <w:tmpl w:val="F0E64B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190"/>
    <w:multiLevelType w:val="hybridMultilevel"/>
    <w:tmpl w:val="062C49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81E8E"/>
    <w:multiLevelType w:val="hybridMultilevel"/>
    <w:tmpl w:val="CDF8276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06350"/>
    <w:multiLevelType w:val="hybridMultilevel"/>
    <w:tmpl w:val="8D624FF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D4EDE"/>
    <w:multiLevelType w:val="hybridMultilevel"/>
    <w:tmpl w:val="D6B439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F7A22"/>
    <w:multiLevelType w:val="hybridMultilevel"/>
    <w:tmpl w:val="902670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330BC"/>
    <w:multiLevelType w:val="hybridMultilevel"/>
    <w:tmpl w:val="978ECBA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4895"/>
    <w:multiLevelType w:val="hybridMultilevel"/>
    <w:tmpl w:val="78664F86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B0F91"/>
    <w:multiLevelType w:val="hybridMultilevel"/>
    <w:tmpl w:val="DDC2F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94AAF"/>
    <w:multiLevelType w:val="hybridMultilevel"/>
    <w:tmpl w:val="C6C03C0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363F6"/>
    <w:multiLevelType w:val="hybridMultilevel"/>
    <w:tmpl w:val="55389A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41005"/>
    <w:multiLevelType w:val="hybridMultilevel"/>
    <w:tmpl w:val="9992E9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0"/>
  </w:num>
  <w:num w:numId="5">
    <w:abstractNumId w:val="13"/>
  </w:num>
  <w:num w:numId="6">
    <w:abstractNumId w:val="4"/>
  </w:num>
  <w:num w:numId="7">
    <w:abstractNumId w:val="10"/>
  </w:num>
  <w:num w:numId="8">
    <w:abstractNumId w:val="8"/>
  </w:num>
  <w:num w:numId="9">
    <w:abstractNumId w:val="15"/>
  </w:num>
  <w:num w:numId="10">
    <w:abstractNumId w:val="1"/>
  </w:num>
  <w:num w:numId="11">
    <w:abstractNumId w:val="2"/>
  </w:num>
  <w:num w:numId="12">
    <w:abstractNumId w:val="12"/>
  </w:num>
  <w:num w:numId="13">
    <w:abstractNumId w:val="5"/>
  </w:num>
  <w:num w:numId="14">
    <w:abstractNumId w:val="16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74BBB"/>
    <w:rsid w:val="000A3D60"/>
    <w:rsid w:val="000B322E"/>
    <w:rsid w:val="000E4E11"/>
    <w:rsid w:val="00103A60"/>
    <w:rsid w:val="00104B9F"/>
    <w:rsid w:val="00114F29"/>
    <w:rsid w:val="00136756"/>
    <w:rsid w:val="00150B45"/>
    <w:rsid w:val="001959E9"/>
    <w:rsid w:val="001A589C"/>
    <w:rsid w:val="001B5B57"/>
    <w:rsid w:val="001C1A63"/>
    <w:rsid w:val="001E348A"/>
    <w:rsid w:val="00236595"/>
    <w:rsid w:val="00267342"/>
    <w:rsid w:val="00295439"/>
    <w:rsid w:val="002E43E5"/>
    <w:rsid w:val="002F2DAA"/>
    <w:rsid w:val="003020CB"/>
    <w:rsid w:val="0034666B"/>
    <w:rsid w:val="00377273"/>
    <w:rsid w:val="003867A9"/>
    <w:rsid w:val="00386896"/>
    <w:rsid w:val="00392216"/>
    <w:rsid w:val="003B0A1E"/>
    <w:rsid w:val="003B55DC"/>
    <w:rsid w:val="00426171"/>
    <w:rsid w:val="00433EAD"/>
    <w:rsid w:val="00456CF1"/>
    <w:rsid w:val="00462E2C"/>
    <w:rsid w:val="004939E5"/>
    <w:rsid w:val="004B6D4B"/>
    <w:rsid w:val="004C7335"/>
    <w:rsid w:val="004D6A25"/>
    <w:rsid w:val="004E0FAF"/>
    <w:rsid w:val="004E5521"/>
    <w:rsid w:val="00542AA3"/>
    <w:rsid w:val="00543A9D"/>
    <w:rsid w:val="00555BD7"/>
    <w:rsid w:val="005734C8"/>
    <w:rsid w:val="005C164D"/>
    <w:rsid w:val="005C3A15"/>
    <w:rsid w:val="005C47CC"/>
    <w:rsid w:val="005C728E"/>
    <w:rsid w:val="005D4E04"/>
    <w:rsid w:val="005E317C"/>
    <w:rsid w:val="005F647C"/>
    <w:rsid w:val="0062035D"/>
    <w:rsid w:val="00627980"/>
    <w:rsid w:val="00634309"/>
    <w:rsid w:val="00634AFA"/>
    <w:rsid w:val="00634E51"/>
    <w:rsid w:val="00666715"/>
    <w:rsid w:val="006C2842"/>
    <w:rsid w:val="006D5534"/>
    <w:rsid w:val="006E05A8"/>
    <w:rsid w:val="00706EDB"/>
    <w:rsid w:val="00734991"/>
    <w:rsid w:val="00767F83"/>
    <w:rsid w:val="00772699"/>
    <w:rsid w:val="007C3413"/>
    <w:rsid w:val="00805331"/>
    <w:rsid w:val="008247B1"/>
    <w:rsid w:val="00825201"/>
    <w:rsid w:val="00825927"/>
    <w:rsid w:val="00847E2F"/>
    <w:rsid w:val="00854023"/>
    <w:rsid w:val="00861767"/>
    <w:rsid w:val="008761A5"/>
    <w:rsid w:val="008847C0"/>
    <w:rsid w:val="008B4925"/>
    <w:rsid w:val="008C2615"/>
    <w:rsid w:val="008D5B07"/>
    <w:rsid w:val="008E5DD0"/>
    <w:rsid w:val="008E7BC5"/>
    <w:rsid w:val="008F52E2"/>
    <w:rsid w:val="00902C17"/>
    <w:rsid w:val="00907025"/>
    <w:rsid w:val="00916252"/>
    <w:rsid w:val="00933291"/>
    <w:rsid w:val="00997FB2"/>
    <w:rsid w:val="009B0B1F"/>
    <w:rsid w:val="00A0091D"/>
    <w:rsid w:val="00A16F00"/>
    <w:rsid w:val="00A414DA"/>
    <w:rsid w:val="00A67188"/>
    <w:rsid w:val="00A70671"/>
    <w:rsid w:val="00AA4FF1"/>
    <w:rsid w:val="00AB2075"/>
    <w:rsid w:val="00AD237F"/>
    <w:rsid w:val="00B04607"/>
    <w:rsid w:val="00B13401"/>
    <w:rsid w:val="00B15939"/>
    <w:rsid w:val="00B34917"/>
    <w:rsid w:val="00B650DA"/>
    <w:rsid w:val="00B676CF"/>
    <w:rsid w:val="00B72456"/>
    <w:rsid w:val="00B73E89"/>
    <w:rsid w:val="00B8746A"/>
    <w:rsid w:val="00B900AC"/>
    <w:rsid w:val="00B97BE5"/>
    <w:rsid w:val="00BA5991"/>
    <w:rsid w:val="00BA6996"/>
    <w:rsid w:val="00BE492D"/>
    <w:rsid w:val="00C10063"/>
    <w:rsid w:val="00C1292C"/>
    <w:rsid w:val="00C32C0C"/>
    <w:rsid w:val="00C623D2"/>
    <w:rsid w:val="00C779EB"/>
    <w:rsid w:val="00C841A4"/>
    <w:rsid w:val="00CB6062"/>
    <w:rsid w:val="00D13484"/>
    <w:rsid w:val="00D442F6"/>
    <w:rsid w:val="00D82EB4"/>
    <w:rsid w:val="00D8375F"/>
    <w:rsid w:val="00D91B7D"/>
    <w:rsid w:val="00D93887"/>
    <w:rsid w:val="00DA4827"/>
    <w:rsid w:val="00DE6AB5"/>
    <w:rsid w:val="00DF2888"/>
    <w:rsid w:val="00E27B15"/>
    <w:rsid w:val="00E410CB"/>
    <w:rsid w:val="00E469E8"/>
    <w:rsid w:val="00E60292"/>
    <w:rsid w:val="00EE2A06"/>
    <w:rsid w:val="00F02302"/>
    <w:rsid w:val="00F32FB5"/>
    <w:rsid w:val="00F42FFD"/>
    <w:rsid w:val="00F4685C"/>
    <w:rsid w:val="00F553FD"/>
    <w:rsid w:val="00F94D6F"/>
    <w:rsid w:val="00FA4A84"/>
    <w:rsid w:val="00FA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9BAC"/>
  <w15:docId w15:val="{27D8C8E9-D739-4DF0-9EC7-468C90FF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C3A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C3A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3A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103A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C3A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C3A1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3A1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vnculovisitado">
    <w:name w:val="FollowedHyperlink"/>
    <w:basedOn w:val="Fuentedeprrafopredeter"/>
    <w:uiPriority w:val="99"/>
    <w:semiHidden/>
    <w:unhideWhenUsed/>
    <w:rsid w:val="004B6D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5047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4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43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575600">
          <w:marLeft w:val="-495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5383">
              <w:marLeft w:val="15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9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7907">
              <w:marLeft w:val="0"/>
              <w:marRight w:val="-465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9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24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46641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9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476695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DDDDD"/>
                            <w:bottom w:val="single" w:sz="6" w:space="15" w:color="DDDDDD"/>
                            <w:right w:val="single" w:sz="6" w:space="0" w:color="DDDDDD"/>
                          </w:divBdr>
                          <w:divsChild>
                            <w:div w:id="155739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47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50990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59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76116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single" w:sz="6" w:space="15" w:color="00B4B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471557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809415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217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397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22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61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8790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082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49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429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648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5137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314326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single" w:sz="6" w:space="15" w:color="00B4B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48859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0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234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936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21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46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075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718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78455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66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76248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351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365973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single" w:sz="6" w:space="15" w:color="00B4B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353844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79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1E3E-F49C-46EB-BE42-3FCAC47C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cp:lastPrinted>2019-12-20T11:36:00Z</cp:lastPrinted>
  <dcterms:created xsi:type="dcterms:W3CDTF">2020-09-05T21:56:00Z</dcterms:created>
  <dcterms:modified xsi:type="dcterms:W3CDTF">2020-09-05T21:56:00Z</dcterms:modified>
</cp:coreProperties>
</file>